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216BD" w:rsidTr="002E5851">
        <w:tc>
          <w:tcPr>
            <w:tcW w:w="9576" w:type="dxa"/>
            <w:gridSpan w:val="2"/>
          </w:tcPr>
          <w:p w:rsidR="00B216BD" w:rsidRPr="00DC47A9" w:rsidRDefault="00B216BD">
            <w:pPr>
              <w:rPr>
                <w:b/>
              </w:rPr>
            </w:pPr>
            <w:bookmarkStart w:id="0" w:name="_GoBack"/>
            <w:bookmarkEnd w:id="0"/>
            <w:r w:rsidRPr="00DC47A9">
              <w:rPr>
                <w:b/>
              </w:rPr>
              <w:t>Title:</w:t>
            </w:r>
            <w:r>
              <w:rPr>
                <w:b/>
              </w:rPr>
              <w:t xml:space="preserve">   Children/Youth with Severe Emotional Disability Curriculum  (6 Hour)</w:t>
            </w:r>
          </w:p>
        </w:tc>
      </w:tr>
      <w:tr w:rsidR="00354802" w:rsidTr="00354802">
        <w:tc>
          <w:tcPr>
            <w:tcW w:w="4788" w:type="dxa"/>
          </w:tcPr>
          <w:p w:rsidR="00354802" w:rsidRPr="00DC47A9" w:rsidRDefault="00354802">
            <w:pPr>
              <w:rPr>
                <w:b/>
              </w:rPr>
            </w:pPr>
            <w:r w:rsidRPr="00DC47A9">
              <w:rPr>
                <w:b/>
              </w:rPr>
              <w:t>Date:</w:t>
            </w:r>
          </w:p>
        </w:tc>
        <w:tc>
          <w:tcPr>
            <w:tcW w:w="4788" w:type="dxa"/>
          </w:tcPr>
          <w:p w:rsidR="00354802" w:rsidRPr="00DC47A9" w:rsidRDefault="00354802">
            <w:pPr>
              <w:rPr>
                <w:b/>
              </w:rPr>
            </w:pPr>
            <w:r w:rsidRPr="00DC47A9">
              <w:rPr>
                <w:b/>
              </w:rPr>
              <w:t>Location:</w:t>
            </w:r>
          </w:p>
        </w:tc>
      </w:tr>
    </w:tbl>
    <w:p w:rsidR="002B5A10" w:rsidRDefault="002B5A1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04"/>
        <w:gridCol w:w="720"/>
        <w:gridCol w:w="542"/>
        <w:gridCol w:w="720"/>
        <w:gridCol w:w="720"/>
        <w:gridCol w:w="770"/>
      </w:tblGrid>
      <w:tr w:rsidR="00354802" w:rsidTr="002B5A10">
        <w:tc>
          <w:tcPr>
            <w:tcW w:w="9576" w:type="dxa"/>
            <w:gridSpan w:val="6"/>
          </w:tcPr>
          <w:p w:rsidR="00354802" w:rsidRPr="00354802" w:rsidRDefault="00354802" w:rsidP="00354802">
            <w:pPr>
              <w:jc w:val="center"/>
              <w:rPr>
                <w:b/>
                <w:sz w:val="28"/>
                <w:szCs w:val="28"/>
              </w:rPr>
            </w:pPr>
            <w:r w:rsidRPr="00354802">
              <w:rPr>
                <w:b/>
                <w:sz w:val="28"/>
                <w:szCs w:val="28"/>
              </w:rPr>
              <w:t>OBJECTIVES</w:t>
            </w:r>
          </w:p>
        </w:tc>
      </w:tr>
      <w:tr w:rsidR="007C67BF" w:rsidTr="00404963">
        <w:tc>
          <w:tcPr>
            <w:tcW w:w="6104" w:type="dxa"/>
          </w:tcPr>
          <w:p w:rsidR="00354802" w:rsidRPr="00B01418" w:rsidRDefault="00404963">
            <w:pPr>
              <w:rPr>
                <w:b/>
              </w:rPr>
            </w:pPr>
            <w:r>
              <w:rPr>
                <w:b/>
              </w:rPr>
              <w:t>We learned:</w:t>
            </w:r>
          </w:p>
        </w:tc>
        <w:tc>
          <w:tcPr>
            <w:tcW w:w="720" w:type="dxa"/>
          </w:tcPr>
          <w:p w:rsidR="00354802" w:rsidRPr="003A09FB" w:rsidRDefault="00354802" w:rsidP="00354802">
            <w:pPr>
              <w:rPr>
                <w:rFonts w:ascii="Agency FB" w:hAnsi="Agency FB"/>
                <w:b/>
                <w:sz w:val="16"/>
                <w:szCs w:val="16"/>
              </w:rPr>
            </w:pPr>
            <w:r w:rsidRPr="003A09FB">
              <w:rPr>
                <w:rFonts w:ascii="Agency FB" w:hAnsi="Agency FB"/>
                <w:b/>
                <w:sz w:val="16"/>
                <w:szCs w:val="16"/>
              </w:rPr>
              <w:t>Strongly</w:t>
            </w:r>
          </w:p>
          <w:p w:rsidR="00354802" w:rsidRPr="003A09FB" w:rsidRDefault="00354802" w:rsidP="00354802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A09FB">
              <w:rPr>
                <w:rFonts w:ascii="Agency FB" w:hAnsi="Agency FB"/>
                <w:b/>
                <w:sz w:val="16"/>
                <w:szCs w:val="16"/>
              </w:rPr>
              <w:t>Agree</w:t>
            </w:r>
          </w:p>
        </w:tc>
        <w:tc>
          <w:tcPr>
            <w:tcW w:w="542" w:type="dxa"/>
          </w:tcPr>
          <w:p w:rsidR="00354802" w:rsidRPr="003A09FB" w:rsidRDefault="007C67BF" w:rsidP="007C67BF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A09FB">
              <w:rPr>
                <w:rFonts w:ascii="Agency FB" w:hAnsi="Agency FB"/>
                <w:b/>
                <w:sz w:val="16"/>
                <w:szCs w:val="16"/>
              </w:rPr>
              <w:t>Agree</w:t>
            </w:r>
          </w:p>
        </w:tc>
        <w:tc>
          <w:tcPr>
            <w:tcW w:w="720" w:type="dxa"/>
          </w:tcPr>
          <w:p w:rsidR="00354802" w:rsidRPr="003A09FB" w:rsidRDefault="007C67BF" w:rsidP="007C67BF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A09FB">
              <w:rPr>
                <w:rFonts w:ascii="Agency FB" w:hAnsi="Agency FB"/>
                <w:b/>
                <w:sz w:val="16"/>
                <w:szCs w:val="16"/>
              </w:rPr>
              <w:t>Disagree</w:t>
            </w:r>
          </w:p>
        </w:tc>
        <w:tc>
          <w:tcPr>
            <w:tcW w:w="720" w:type="dxa"/>
          </w:tcPr>
          <w:p w:rsidR="00354802" w:rsidRPr="003A09FB" w:rsidRDefault="007C67BF" w:rsidP="007C67BF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A09FB">
              <w:rPr>
                <w:rFonts w:ascii="Agency FB" w:hAnsi="Agency FB"/>
                <w:b/>
                <w:sz w:val="16"/>
                <w:szCs w:val="16"/>
              </w:rPr>
              <w:t>Strongly</w:t>
            </w:r>
          </w:p>
          <w:p w:rsidR="007C67BF" w:rsidRPr="003A09FB" w:rsidRDefault="007C67BF" w:rsidP="007C67BF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A09FB">
              <w:rPr>
                <w:rFonts w:ascii="Agency FB" w:hAnsi="Agency FB"/>
                <w:b/>
                <w:sz w:val="16"/>
                <w:szCs w:val="16"/>
              </w:rPr>
              <w:t>Disagree</w:t>
            </w:r>
          </w:p>
        </w:tc>
        <w:tc>
          <w:tcPr>
            <w:tcW w:w="770" w:type="dxa"/>
          </w:tcPr>
          <w:p w:rsidR="00354802" w:rsidRPr="003A09FB" w:rsidRDefault="007C67BF" w:rsidP="007C67BF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A09FB">
              <w:rPr>
                <w:rFonts w:ascii="Agency FB" w:hAnsi="Agency FB"/>
                <w:b/>
                <w:sz w:val="16"/>
                <w:szCs w:val="16"/>
              </w:rPr>
              <w:t>Not</w:t>
            </w:r>
          </w:p>
          <w:p w:rsidR="007C67BF" w:rsidRPr="003A09FB" w:rsidRDefault="007C67BF" w:rsidP="007C67BF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A09FB">
              <w:rPr>
                <w:rFonts w:ascii="Agency FB" w:hAnsi="Agency FB"/>
                <w:b/>
                <w:sz w:val="16"/>
                <w:szCs w:val="16"/>
              </w:rPr>
              <w:t>Applicable</w:t>
            </w:r>
          </w:p>
        </w:tc>
      </w:tr>
      <w:tr w:rsidR="007C67BF" w:rsidTr="00404963">
        <w:tc>
          <w:tcPr>
            <w:tcW w:w="6104" w:type="dxa"/>
          </w:tcPr>
          <w:p w:rsidR="00354802" w:rsidRDefault="00B0700C">
            <w:r w:rsidRPr="00B0700C">
              <w:t>Overview of the Phases and Principals of the Wraparound Process Based on the National Wraparound Initiative</w:t>
            </w:r>
          </w:p>
        </w:tc>
        <w:tc>
          <w:tcPr>
            <w:tcW w:w="720" w:type="dxa"/>
          </w:tcPr>
          <w:p w:rsidR="00354802" w:rsidRDefault="00830685" w:rsidP="00830685">
            <w:pPr>
              <w:jc w:val="center"/>
            </w:pPr>
            <w:r>
              <w:t>4</w:t>
            </w:r>
          </w:p>
        </w:tc>
        <w:tc>
          <w:tcPr>
            <w:tcW w:w="542" w:type="dxa"/>
          </w:tcPr>
          <w:p w:rsidR="00354802" w:rsidRDefault="00830685" w:rsidP="00830685">
            <w:pPr>
              <w:jc w:val="center"/>
            </w:pPr>
            <w:r>
              <w:t>3</w:t>
            </w:r>
          </w:p>
        </w:tc>
        <w:tc>
          <w:tcPr>
            <w:tcW w:w="720" w:type="dxa"/>
          </w:tcPr>
          <w:p w:rsidR="00354802" w:rsidRDefault="00830685" w:rsidP="00830685">
            <w:pPr>
              <w:jc w:val="center"/>
            </w:pPr>
            <w:r>
              <w:t>2</w:t>
            </w:r>
          </w:p>
        </w:tc>
        <w:tc>
          <w:tcPr>
            <w:tcW w:w="720" w:type="dxa"/>
          </w:tcPr>
          <w:p w:rsidR="00354802" w:rsidRDefault="00830685" w:rsidP="00830685">
            <w:pPr>
              <w:jc w:val="center"/>
            </w:pPr>
            <w:r>
              <w:t>1</w:t>
            </w:r>
          </w:p>
        </w:tc>
        <w:tc>
          <w:tcPr>
            <w:tcW w:w="770" w:type="dxa"/>
          </w:tcPr>
          <w:p w:rsidR="00354802" w:rsidRDefault="00830685" w:rsidP="00830685">
            <w:pPr>
              <w:jc w:val="center"/>
            </w:pPr>
            <w:r>
              <w:t>n/a</w:t>
            </w:r>
          </w:p>
        </w:tc>
      </w:tr>
      <w:tr w:rsidR="00830685" w:rsidTr="00404963">
        <w:tc>
          <w:tcPr>
            <w:tcW w:w="6104" w:type="dxa"/>
          </w:tcPr>
          <w:p w:rsidR="00830685" w:rsidRDefault="00B0700C">
            <w:r w:rsidRPr="00B0700C">
              <w:t>Wraparound Phase 1: Family and Team Engagement</w:t>
            </w:r>
          </w:p>
        </w:tc>
        <w:tc>
          <w:tcPr>
            <w:tcW w:w="720" w:type="dxa"/>
          </w:tcPr>
          <w:p w:rsidR="00830685" w:rsidRDefault="00830685" w:rsidP="00FF006C">
            <w:pPr>
              <w:jc w:val="center"/>
            </w:pPr>
            <w:r>
              <w:t>4</w:t>
            </w:r>
          </w:p>
        </w:tc>
        <w:tc>
          <w:tcPr>
            <w:tcW w:w="542" w:type="dxa"/>
          </w:tcPr>
          <w:p w:rsidR="00830685" w:rsidRDefault="00830685" w:rsidP="00FF006C">
            <w:pPr>
              <w:jc w:val="center"/>
            </w:pPr>
            <w:r>
              <w:t>3</w:t>
            </w:r>
          </w:p>
        </w:tc>
        <w:tc>
          <w:tcPr>
            <w:tcW w:w="720" w:type="dxa"/>
          </w:tcPr>
          <w:p w:rsidR="00830685" w:rsidRDefault="00830685" w:rsidP="00FF006C">
            <w:pPr>
              <w:jc w:val="center"/>
            </w:pPr>
            <w:r>
              <w:t>2</w:t>
            </w:r>
          </w:p>
        </w:tc>
        <w:tc>
          <w:tcPr>
            <w:tcW w:w="720" w:type="dxa"/>
          </w:tcPr>
          <w:p w:rsidR="00830685" w:rsidRDefault="00830685" w:rsidP="00FF006C">
            <w:pPr>
              <w:jc w:val="center"/>
            </w:pPr>
            <w:r>
              <w:t>1</w:t>
            </w:r>
          </w:p>
        </w:tc>
        <w:tc>
          <w:tcPr>
            <w:tcW w:w="770" w:type="dxa"/>
          </w:tcPr>
          <w:p w:rsidR="00830685" w:rsidRDefault="00830685" w:rsidP="00FF006C">
            <w:pPr>
              <w:jc w:val="center"/>
            </w:pPr>
            <w:r>
              <w:t>n/a</w:t>
            </w:r>
          </w:p>
        </w:tc>
      </w:tr>
      <w:tr w:rsidR="00830685" w:rsidTr="00404963">
        <w:trPr>
          <w:trHeight w:val="70"/>
        </w:trPr>
        <w:tc>
          <w:tcPr>
            <w:tcW w:w="6104" w:type="dxa"/>
          </w:tcPr>
          <w:p w:rsidR="00830685" w:rsidRDefault="00B0700C">
            <w:r w:rsidRPr="00B0700C">
              <w:t>Wraparound Phase 2: Care Planning and Meeting Facilitation</w:t>
            </w:r>
          </w:p>
        </w:tc>
        <w:tc>
          <w:tcPr>
            <w:tcW w:w="720" w:type="dxa"/>
          </w:tcPr>
          <w:p w:rsidR="00830685" w:rsidRDefault="00830685" w:rsidP="00FF006C">
            <w:pPr>
              <w:jc w:val="center"/>
            </w:pPr>
            <w:r>
              <w:t>4</w:t>
            </w:r>
          </w:p>
        </w:tc>
        <w:tc>
          <w:tcPr>
            <w:tcW w:w="542" w:type="dxa"/>
          </w:tcPr>
          <w:p w:rsidR="00830685" w:rsidRDefault="00830685" w:rsidP="00FF006C">
            <w:pPr>
              <w:jc w:val="center"/>
            </w:pPr>
            <w:r>
              <w:t>3</w:t>
            </w:r>
          </w:p>
        </w:tc>
        <w:tc>
          <w:tcPr>
            <w:tcW w:w="720" w:type="dxa"/>
          </w:tcPr>
          <w:p w:rsidR="00830685" w:rsidRDefault="00830685" w:rsidP="00FF006C">
            <w:pPr>
              <w:jc w:val="center"/>
            </w:pPr>
            <w:r>
              <w:t>2</w:t>
            </w:r>
          </w:p>
        </w:tc>
        <w:tc>
          <w:tcPr>
            <w:tcW w:w="720" w:type="dxa"/>
          </w:tcPr>
          <w:p w:rsidR="00830685" w:rsidRDefault="00830685" w:rsidP="00FF006C">
            <w:pPr>
              <w:jc w:val="center"/>
            </w:pPr>
            <w:r>
              <w:t>1</w:t>
            </w:r>
          </w:p>
        </w:tc>
        <w:tc>
          <w:tcPr>
            <w:tcW w:w="770" w:type="dxa"/>
          </w:tcPr>
          <w:p w:rsidR="00830685" w:rsidRDefault="00830685" w:rsidP="00FF006C">
            <w:pPr>
              <w:jc w:val="center"/>
            </w:pPr>
            <w:r>
              <w:t>n/a</w:t>
            </w:r>
          </w:p>
        </w:tc>
      </w:tr>
      <w:tr w:rsidR="00830685" w:rsidTr="00404963">
        <w:tc>
          <w:tcPr>
            <w:tcW w:w="6104" w:type="dxa"/>
          </w:tcPr>
          <w:p w:rsidR="00830685" w:rsidRDefault="001B0ED1">
            <w:r w:rsidRPr="001B0ED1">
              <w:t>Wraparound Phase 3: Plan Implementation and Monitoring</w:t>
            </w:r>
          </w:p>
        </w:tc>
        <w:tc>
          <w:tcPr>
            <w:tcW w:w="720" w:type="dxa"/>
          </w:tcPr>
          <w:p w:rsidR="00830685" w:rsidRDefault="00830685" w:rsidP="00FF006C">
            <w:pPr>
              <w:jc w:val="center"/>
            </w:pPr>
            <w:r>
              <w:t>4</w:t>
            </w:r>
          </w:p>
        </w:tc>
        <w:tc>
          <w:tcPr>
            <w:tcW w:w="542" w:type="dxa"/>
          </w:tcPr>
          <w:p w:rsidR="00830685" w:rsidRDefault="00830685" w:rsidP="00FF006C">
            <w:pPr>
              <w:jc w:val="center"/>
            </w:pPr>
            <w:r>
              <w:t>3</w:t>
            </w:r>
          </w:p>
        </w:tc>
        <w:tc>
          <w:tcPr>
            <w:tcW w:w="720" w:type="dxa"/>
          </w:tcPr>
          <w:p w:rsidR="00830685" w:rsidRDefault="00830685" w:rsidP="00FF006C">
            <w:pPr>
              <w:jc w:val="center"/>
            </w:pPr>
            <w:r>
              <w:t>2</w:t>
            </w:r>
          </w:p>
        </w:tc>
        <w:tc>
          <w:tcPr>
            <w:tcW w:w="720" w:type="dxa"/>
          </w:tcPr>
          <w:p w:rsidR="00830685" w:rsidRDefault="00830685" w:rsidP="00FF006C">
            <w:pPr>
              <w:jc w:val="center"/>
            </w:pPr>
            <w:r>
              <w:t>1</w:t>
            </w:r>
          </w:p>
        </w:tc>
        <w:tc>
          <w:tcPr>
            <w:tcW w:w="770" w:type="dxa"/>
          </w:tcPr>
          <w:p w:rsidR="00830685" w:rsidRDefault="00830685" w:rsidP="00FF006C">
            <w:pPr>
              <w:jc w:val="center"/>
            </w:pPr>
            <w:r>
              <w:t>n/a</w:t>
            </w:r>
          </w:p>
        </w:tc>
      </w:tr>
      <w:tr w:rsidR="00404963" w:rsidTr="00404963">
        <w:tc>
          <w:tcPr>
            <w:tcW w:w="6104" w:type="dxa"/>
          </w:tcPr>
          <w:p w:rsidR="00404963" w:rsidRPr="00C05FA0" w:rsidRDefault="001B0ED1">
            <w:r w:rsidRPr="001B0ED1">
              <w:t>Wraparound Phase 4: Transition</w:t>
            </w:r>
          </w:p>
        </w:tc>
        <w:tc>
          <w:tcPr>
            <w:tcW w:w="720" w:type="dxa"/>
          </w:tcPr>
          <w:p w:rsidR="00404963" w:rsidRDefault="00404963" w:rsidP="00FA2255">
            <w:pPr>
              <w:jc w:val="center"/>
            </w:pPr>
            <w:r>
              <w:t>4</w:t>
            </w:r>
          </w:p>
        </w:tc>
        <w:tc>
          <w:tcPr>
            <w:tcW w:w="542" w:type="dxa"/>
          </w:tcPr>
          <w:p w:rsidR="00404963" w:rsidRDefault="00404963" w:rsidP="00FA2255">
            <w:pPr>
              <w:jc w:val="center"/>
            </w:pPr>
            <w:r>
              <w:t>3</w:t>
            </w:r>
          </w:p>
        </w:tc>
        <w:tc>
          <w:tcPr>
            <w:tcW w:w="720" w:type="dxa"/>
          </w:tcPr>
          <w:p w:rsidR="00404963" w:rsidRDefault="00404963" w:rsidP="00FA2255">
            <w:pPr>
              <w:jc w:val="center"/>
            </w:pPr>
            <w:r>
              <w:t>2</w:t>
            </w:r>
          </w:p>
        </w:tc>
        <w:tc>
          <w:tcPr>
            <w:tcW w:w="720" w:type="dxa"/>
          </w:tcPr>
          <w:p w:rsidR="00404963" w:rsidRDefault="00404963" w:rsidP="00FA2255">
            <w:pPr>
              <w:jc w:val="center"/>
            </w:pPr>
            <w:r>
              <w:t>1</w:t>
            </w:r>
          </w:p>
        </w:tc>
        <w:tc>
          <w:tcPr>
            <w:tcW w:w="770" w:type="dxa"/>
          </w:tcPr>
          <w:p w:rsidR="00404963" w:rsidRDefault="00404963" w:rsidP="00FA2255">
            <w:pPr>
              <w:jc w:val="center"/>
            </w:pPr>
            <w:r>
              <w:t>n/a</w:t>
            </w:r>
          </w:p>
        </w:tc>
      </w:tr>
    </w:tbl>
    <w:p w:rsidR="00354802" w:rsidRDefault="00354802"/>
    <w:tbl>
      <w:tblPr>
        <w:tblStyle w:val="TableGrid"/>
        <w:tblW w:w="9580" w:type="dxa"/>
        <w:tblLayout w:type="fixed"/>
        <w:tblLook w:val="04A0" w:firstRow="1" w:lastRow="0" w:firstColumn="1" w:lastColumn="0" w:noHBand="0" w:noVBand="1"/>
      </w:tblPr>
      <w:tblGrid>
        <w:gridCol w:w="1188"/>
        <w:gridCol w:w="699"/>
        <w:gridCol w:w="579"/>
        <w:gridCol w:w="721"/>
        <w:gridCol w:w="721"/>
        <w:gridCol w:w="817"/>
        <w:gridCol w:w="236"/>
        <w:gridCol w:w="1187"/>
        <w:gridCol w:w="710"/>
        <w:gridCol w:w="548"/>
        <w:gridCol w:w="702"/>
        <w:gridCol w:w="702"/>
        <w:gridCol w:w="770"/>
      </w:tblGrid>
      <w:tr w:rsidR="007C67BF" w:rsidTr="005B6B37">
        <w:tc>
          <w:tcPr>
            <w:tcW w:w="9580" w:type="dxa"/>
            <w:gridSpan w:val="13"/>
          </w:tcPr>
          <w:p w:rsidR="007C67BF" w:rsidRPr="007C67BF" w:rsidRDefault="007C67BF" w:rsidP="007C67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PRESENTERS</w:t>
            </w:r>
          </w:p>
        </w:tc>
      </w:tr>
      <w:tr w:rsidR="00387CED" w:rsidTr="005B6B37">
        <w:tc>
          <w:tcPr>
            <w:tcW w:w="1188" w:type="dxa"/>
          </w:tcPr>
          <w:p w:rsidR="00387CED" w:rsidRPr="00387CED" w:rsidRDefault="00387CED" w:rsidP="00387CED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87CED">
              <w:rPr>
                <w:rFonts w:ascii="Agency FB" w:hAnsi="Agency FB"/>
                <w:b/>
                <w:sz w:val="16"/>
                <w:szCs w:val="16"/>
              </w:rPr>
              <w:t>Presenter</w:t>
            </w:r>
          </w:p>
          <w:p w:rsidR="00387CED" w:rsidRPr="00387CED" w:rsidRDefault="00387CED" w:rsidP="00387CED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87CED">
              <w:rPr>
                <w:rFonts w:ascii="Agency FB" w:hAnsi="Agency FB"/>
                <w:b/>
                <w:sz w:val="16"/>
                <w:szCs w:val="16"/>
              </w:rPr>
              <w:t>#1</w:t>
            </w:r>
          </w:p>
        </w:tc>
        <w:tc>
          <w:tcPr>
            <w:tcW w:w="699" w:type="dxa"/>
          </w:tcPr>
          <w:p w:rsidR="00387CED" w:rsidRPr="00387CED" w:rsidRDefault="00387CED" w:rsidP="00FF006C">
            <w:pPr>
              <w:rPr>
                <w:rFonts w:ascii="Agency FB" w:hAnsi="Agency FB"/>
                <w:b/>
                <w:sz w:val="16"/>
                <w:szCs w:val="16"/>
              </w:rPr>
            </w:pPr>
            <w:r w:rsidRPr="00387CED">
              <w:rPr>
                <w:rFonts w:ascii="Agency FB" w:hAnsi="Agency FB"/>
                <w:b/>
                <w:sz w:val="16"/>
                <w:szCs w:val="16"/>
              </w:rPr>
              <w:t>Strongly</w:t>
            </w:r>
          </w:p>
          <w:p w:rsidR="00387CED" w:rsidRPr="00387CED" w:rsidRDefault="00387CED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87CED">
              <w:rPr>
                <w:rFonts w:ascii="Agency FB" w:hAnsi="Agency FB"/>
                <w:b/>
                <w:sz w:val="16"/>
                <w:szCs w:val="16"/>
              </w:rPr>
              <w:t>Agree</w:t>
            </w:r>
          </w:p>
        </w:tc>
        <w:tc>
          <w:tcPr>
            <w:tcW w:w="579" w:type="dxa"/>
          </w:tcPr>
          <w:p w:rsidR="00387CED" w:rsidRPr="00387CED" w:rsidRDefault="00387CED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87CED">
              <w:rPr>
                <w:rFonts w:ascii="Agency FB" w:hAnsi="Agency FB"/>
                <w:b/>
                <w:sz w:val="16"/>
                <w:szCs w:val="16"/>
              </w:rPr>
              <w:t>Agree</w:t>
            </w:r>
          </w:p>
        </w:tc>
        <w:tc>
          <w:tcPr>
            <w:tcW w:w="721" w:type="dxa"/>
          </w:tcPr>
          <w:p w:rsidR="00387CED" w:rsidRPr="00387CED" w:rsidRDefault="00387CED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87CED">
              <w:rPr>
                <w:rFonts w:ascii="Agency FB" w:hAnsi="Agency FB"/>
                <w:b/>
                <w:sz w:val="16"/>
                <w:szCs w:val="16"/>
              </w:rPr>
              <w:t>Disagree</w:t>
            </w:r>
          </w:p>
        </w:tc>
        <w:tc>
          <w:tcPr>
            <w:tcW w:w="721" w:type="dxa"/>
          </w:tcPr>
          <w:p w:rsidR="00387CED" w:rsidRPr="00387CED" w:rsidRDefault="00387CED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87CED">
              <w:rPr>
                <w:rFonts w:ascii="Agency FB" w:hAnsi="Agency FB"/>
                <w:b/>
                <w:sz w:val="16"/>
                <w:szCs w:val="16"/>
              </w:rPr>
              <w:t>Strongly</w:t>
            </w:r>
          </w:p>
          <w:p w:rsidR="00387CED" w:rsidRPr="00387CED" w:rsidRDefault="00387CED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87CED">
              <w:rPr>
                <w:rFonts w:ascii="Agency FB" w:hAnsi="Agency FB"/>
                <w:b/>
                <w:sz w:val="16"/>
                <w:szCs w:val="16"/>
              </w:rPr>
              <w:t>Disagree</w:t>
            </w:r>
          </w:p>
        </w:tc>
        <w:tc>
          <w:tcPr>
            <w:tcW w:w="817" w:type="dxa"/>
          </w:tcPr>
          <w:p w:rsidR="00387CED" w:rsidRPr="00387CED" w:rsidRDefault="00387CED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87CED">
              <w:rPr>
                <w:rFonts w:ascii="Agency FB" w:hAnsi="Agency FB"/>
                <w:b/>
                <w:sz w:val="16"/>
                <w:szCs w:val="16"/>
              </w:rPr>
              <w:t>Not</w:t>
            </w:r>
          </w:p>
          <w:p w:rsidR="00387CED" w:rsidRPr="00387CED" w:rsidRDefault="00387CED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87CED">
              <w:rPr>
                <w:rFonts w:ascii="Agency FB" w:hAnsi="Agency FB"/>
                <w:b/>
                <w:sz w:val="16"/>
                <w:szCs w:val="16"/>
              </w:rPr>
              <w:t>Applicable</w:t>
            </w:r>
          </w:p>
        </w:tc>
        <w:tc>
          <w:tcPr>
            <w:tcW w:w="236" w:type="dxa"/>
            <w:vMerge w:val="restart"/>
          </w:tcPr>
          <w:p w:rsidR="00387CED" w:rsidRPr="00387CED" w:rsidRDefault="00387CED">
            <w:pPr>
              <w:rPr>
                <w:rFonts w:ascii="Agency FB" w:hAnsi="Agency FB"/>
                <w:b/>
                <w:sz w:val="16"/>
                <w:szCs w:val="16"/>
              </w:rPr>
            </w:pPr>
          </w:p>
        </w:tc>
        <w:tc>
          <w:tcPr>
            <w:tcW w:w="1187" w:type="dxa"/>
          </w:tcPr>
          <w:p w:rsidR="00387CED" w:rsidRPr="00387CED" w:rsidRDefault="00387CED" w:rsidP="00387CED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87CED">
              <w:rPr>
                <w:rFonts w:ascii="Agency FB" w:hAnsi="Agency FB"/>
                <w:b/>
                <w:sz w:val="16"/>
                <w:szCs w:val="16"/>
              </w:rPr>
              <w:t>Presenter</w:t>
            </w:r>
          </w:p>
          <w:p w:rsidR="00387CED" w:rsidRPr="00387CED" w:rsidRDefault="00387CED" w:rsidP="00387CED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87CED">
              <w:rPr>
                <w:rFonts w:ascii="Agency FB" w:hAnsi="Agency FB"/>
                <w:b/>
                <w:sz w:val="16"/>
                <w:szCs w:val="16"/>
              </w:rPr>
              <w:t>#2</w:t>
            </w:r>
          </w:p>
        </w:tc>
        <w:tc>
          <w:tcPr>
            <w:tcW w:w="710" w:type="dxa"/>
          </w:tcPr>
          <w:p w:rsidR="00387CED" w:rsidRPr="00387CED" w:rsidRDefault="00387CED" w:rsidP="00FF006C">
            <w:pPr>
              <w:rPr>
                <w:rFonts w:ascii="Agency FB" w:hAnsi="Agency FB"/>
                <w:b/>
                <w:sz w:val="16"/>
                <w:szCs w:val="16"/>
              </w:rPr>
            </w:pPr>
            <w:r w:rsidRPr="00387CED">
              <w:rPr>
                <w:rFonts w:ascii="Agency FB" w:hAnsi="Agency FB"/>
                <w:b/>
                <w:sz w:val="16"/>
                <w:szCs w:val="16"/>
              </w:rPr>
              <w:t>Strongly</w:t>
            </w:r>
          </w:p>
          <w:p w:rsidR="00387CED" w:rsidRPr="00387CED" w:rsidRDefault="00387CED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87CED">
              <w:rPr>
                <w:rFonts w:ascii="Agency FB" w:hAnsi="Agency FB"/>
                <w:b/>
                <w:sz w:val="16"/>
                <w:szCs w:val="16"/>
              </w:rPr>
              <w:t>Agree</w:t>
            </w:r>
          </w:p>
        </w:tc>
        <w:tc>
          <w:tcPr>
            <w:tcW w:w="548" w:type="dxa"/>
          </w:tcPr>
          <w:p w:rsidR="00387CED" w:rsidRPr="00387CED" w:rsidRDefault="00387CED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87CED">
              <w:rPr>
                <w:rFonts w:ascii="Agency FB" w:hAnsi="Agency FB"/>
                <w:b/>
                <w:sz w:val="16"/>
                <w:szCs w:val="16"/>
              </w:rPr>
              <w:t>Agree</w:t>
            </w:r>
          </w:p>
        </w:tc>
        <w:tc>
          <w:tcPr>
            <w:tcW w:w="702" w:type="dxa"/>
          </w:tcPr>
          <w:p w:rsidR="00387CED" w:rsidRPr="00387CED" w:rsidRDefault="00387CED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87CED">
              <w:rPr>
                <w:rFonts w:ascii="Agency FB" w:hAnsi="Agency FB"/>
                <w:b/>
                <w:sz w:val="16"/>
                <w:szCs w:val="16"/>
              </w:rPr>
              <w:t>Disagree</w:t>
            </w:r>
          </w:p>
        </w:tc>
        <w:tc>
          <w:tcPr>
            <w:tcW w:w="702" w:type="dxa"/>
          </w:tcPr>
          <w:p w:rsidR="00387CED" w:rsidRPr="00387CED" w:rsidRDefault="00387CED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87CED">
              <w:rPr>
                <w:rFonts w:ascii="Agency FB" w:hAnsi="Agency FB"/>
                <w:b/>
                <w:sz w:val="16"/>
                <w:szCs w:val="16"/>
              </w:rPr>
              <w:t>Strongly</w:t>
            </w:r>
          </w:p>
          <w:p w:rsidR="00387CED" w:rsidRPr="00387CED" w:rsidRDefault="00387CED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87CED">
              <w:rPr>
                <w:rFonts w:ascii="Agency FB" w:hAnsi="Agency FB"/>
                <w:b/>
                <w:sz w:val="16"/>
                <w:szCs w:val="16"/>
              </w:rPr>
              <w:t>Disagree</w:t>
            </w:r>
          </w:p>
        </w:tc>
        <w:tc>
          <w:tcPr>
            <w:tcW w:w="770" w:type="dxa"/>
          </w:tcPr>
          <w:p w:rsidR="00387CED" w:rsidRPr="00387CED" w:rsidRDefault="00387CED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87CED">
              <w:rPr>
                <w:rFonts w:ascii="Agency FB" w:hAnsi="Agency FB"/>
                <w:b/>
                <w:sz w:val="16"/>
                <w:szCs w:val="16"/>
              </w:rPr>
              <w:t>Not</w:t>
            </w:r>
          </w:p>
          <w:p w:rsidR="00387CED" w:rsidRPr="00387CED" w:rsidRDefault="00387CED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387CED">
              <w:rPr>
                <w:rFonts w:ascii="Agency FB" w:hAnsi="Agency FB"/>
                <w:b/>
                <w:sz w:val="16"/>
                <w:szCs w:val="16"/>
              </w:rPr>
              <w:t>Applicable</w:t>
            </w:r>
          </w:p>
        </w:tc>
      </w:tr>
      <w:tr w:rsidR="005B6B37" w:rsidTr="005B6B37">
        <w:tc>
          <w:tcPr>
            <w:tcW w:w="1188" w:type="dxa"/>
          </w:tcPr>
          <w:p w:rsidR="005B6B37" w:rsidRDefault="005B6B37">
            <w:pPr>
              <w:rPr>
                <w:sz w:val="16"/>
                <w:szCs w:val="16"/>
              </w:rPr>
            </w:pPr>
            <w:r w:rsidRPr="00387CED">
              <w:rPr>
                <w:sz w:val="16"/>
                <w:szCs w:val="16"/>
              </w:rPr>
              <w:t>Well Prepared</w:t>
            </w:r>
          </w:p>
          <w:p w:rsidR="005B6B37" w:rsidRPr="00387CED" w:rsidRDefault="005B6B37">
            <w:pPr>
              <w:rPr>
                <w:sz w:val="16"/>
                <w:szCs w:val="16"/>
              </w:rPr>
            </w:pPr>
          </w:p>
        </w:tc>
        <w:tc>
          <w:tcPr>
            <w:tcW w:w="699" w:type="dxa"/>
          </w:tcPr>
          <w:p w:rsidR="005B6B37" w:rsidRDefault="005B6B37" w:rsidP="00FF006C">
            <w:pPr>
              <w:jc w:val="center"/>
            </w:pPr>
            <w:r>
              <w:t>4</w:t>
            </w:r>
          </w:p>
        </w:tc>
        <w:tc>
          <w:tcPr>
            <w:tcW w:w="579" w:type="dxa"/>
          </w:tcPr>
          <w:p w:rsidR="005B6B37" w:rsidRDefault="005B6B37" w:rsidP="00FF006C">
            <w:pPr>
              <w:jc w:val="center"/>
            </w:pPr>
            <w:r>
              <w:t>3</w:t>
            </w:r>
          </w:p>
        </w:tc>
        <w:tc>
          <w:tcPr>
            <w:tcW w:w="721" w:type="dxa"/>
          </w:tcPr>
          <w:p w:rsidR="005B6B37" w:rsidRDefault="005B6B37" w:rsidP="00FF006C">
            <w:pPr>
              <w:jc w:val="center"/>
            </w:pPr>
            <w:r>
              <w:t>2</w:t>
            </w:r>
          </w:p>
        </w:tc>
        <w:tc>
          <w:tcPr>
            <w:tcW w:w="721" w:type="dxa"/>
          </w:tcPr>
          <w:p w:rsidR="005B6B37" w:rsidRDefault="005B6B37" w:rsidP="00FF006C">
            <w:pPr>
              <w:jc w:val="center"/>
            </w:pPr>
            <w:r>
              <w:t>1</w:t>
            </w:r>
          </w:p>
        </w:tc>
        <w:tc>
          <w:tcPr>
            <w:tcW w:w="817" w:type="dxa"/>
          </w:tcPr>
          <w:p w:rsidR="005B6B37" w:rsidRDefault="005B6B37" w:rsidP="00FF006C">
            <w:pPr>
              <w:jc w:val="center"/>
            </w:pPr>
            <w:r>
              <w:t>n/a</w:t>
            </w:r>
          </w:p>
        </w:tc>
        <w:tc>
          <w:tcPr>
            <w:tcW w:w="236" w:type="dxa"/>
            <w:vMerge/>
          </w:tcPr>
          <w:p w:rsidR="005B6B37" w:rsidRDefault="005B6B37"/>
        </w:tc>
        <w:tc>
          <w:tcPr>
            <w:tcW w:w="1187" w:type="dxa"/>
          </w:tcPr>
          <w:p w:rsidR="005B6B37" w:rsidRPr="00387CED" w:rsidRDefault="005B6B37" w:rsidP="00FF006C">
            <w:pPr>
              <w:rPr>
                <w:sz w:val="16"/>
                <w:szCs w:val="16"/>
              </w:rPr>
            </w:pPr>
            <w:r w:rsidRPr="00387CED">
              <w:rPr>
                <w:sz w:val="16"/>
                <w:szCs w:val="16"/>
              </w:rPr>
              <w:t>Well Prepared</w:t>
            </w:r>
          </w:p>
        </w:tc>
        <w:tc>
          <w:tcPr>
            <w:tcW w:w="710" w:type="dxa"/>
          </w:tcPr>
          <w:p w:rsidR="005B6B37" w:rsidRDefault="005B6B37" w:rsidP="00FF006C">
            <w:pPr>
              <w:jc w:val="center"/>
            </w:pPr>
            <w:r>
              <w:t>4</w:t>
            </w:r>
          </w:p>
        </w:tc>
        <w:tc>
          <w:tcPr>
            <w:tcW w:w="548" w:type="dxa"/>
          </w:tcPr>
          <w:p w:rsidR="005B6B37" w:rsidRDefault="005B6B37" w:rsidP="00FF006C">
            <w:pPr>
              <w:jc w:val="center"/>
            </w:pPr>
            <w:r>
              <w:t>3</w:t>
            </w:r>
          </w:p>
        </w:tc>
        <w:tc>
          <w:tcPr>
            <w:tcW w:w="702" w:type="dxa"/>
          </w:tcPr>
          <w:p w:rsidR="005B6B37" w:rsidRDefault="005B6B37" w:rsidP="00FF006C">
            <w:pPr>
              <w:jc w:val="center"/>
            </w:pPr>
            <w:r>
              <w:t>2</w:t>
            </w:r>
          </w:p>
        </w:tc>
        <w:tc>
          <w:tcPr>
            <w:tcW w:w="702" w:type="dxa"/>
          </w:tcPr>
          <w:p w:rsidR="005B6B37" w:rsidRDefault="005B6B37" w:rsidP="00FF006C">
            <w:pPr>
              <w:jc w:val="center"/>
            </w:pPr>
            <w:r>
              <w:t>1</w:t>
            </w:r>
          </w:p>
        </w:tc>
        <w:tc>
          <w:tcPr>
            <w:tcW w:w="770" w:type="dxa"/>
          </w:tcPr>
          <w:p w:rsidR="005B6B37" w:rsidRDefault="005B6B37" w:rsidP="00FF006C">
            <w:pPr>
              <w:jc w:val="center"/>
            </w:pPr>
            <w:r>
              <w:t>n/a</w:t>
            </w:r>
          </w:p>
        </w:tc>
      </w:tr>
      <w:tr w:rsidR="005B6B37" w:rsidTr="005B6B37">
        <w:tc>
          <w:tcPr>
            <w:tcW w:w="1188" w:type="dxa"/>
          </w:tcPr>
          <w:p w:rsidR="005B6B37" w:rsidRPr="00387CED" w:rsidRDefault="005B6B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Knowledge of  Subject</w:t>
            </w:r>
          </w:p>
        </w:tc>
        <w:tc>
          <w:tcPr>
            <w:tcW w:w="699" w:type="dxa"/>
          </w:tcPr>
          <w:p w:rsidR="005B6B37" w:rsidRDefault="005B6B37" w:rsidP="00FF006C">
            <w:pPr>
              <w:jc w:val="center"/>
            </w:pPr>
            <w:r>
              <w:t>4</w:t>
            </w:r>
          </w:p>
        </w:tc>
        <w:tc>
          <w:tcPr>
            <w:tcW w:w="579" w:type="dxa"/>
          </w:tcPr>
          <w:p w:rsidR="005B6B37" w:rsidRDefault="005B6B37" w:rsidP="00FF006C">
            <w:pPr>
              <w:jc w:val="center"/>
            </w:pPr>
            <w:r>
              <w:t>3</w:t>
            </w:r>
          </w:p>
        </w:tc>
        <w:tc>
          <w:tcPr>
            <w:tcW w:w="721" w:type="dxa"/>
          </w:tcPr>
          <w:p w:rsidR="005B6B37" w:rsidRDefault="005B6B37" w:rsidP="00FF006C">
            <w:pPr>
              <w:jc w:val="center"/>
            </w:pPr>
            <w:r>
              <w:t>2</w:t>
            </w:r>
          </w:p>
        </w:tc>
        <w:tc>
          <w:tcPr>
            <w:tcW w:w="721" w:type="dxa"/>
          </w:tcPr>
          <w:p w:rsidR="005B6B37" w:rsidRDefault="005B6B37" w:rsidP="00FF006C">
            <w:pPr>
              <w:jc w:val="center"/>
            </w:pPr>
            <w:r>
              <w:t>1</w:t>
            </w:r>
          </w:p>
        </w:tc>
        <w:tc>
          <w:tcPr>
            <w:tcW w:w="817" w:type="dxa"/>
          </w:tcPr>
          <w:p w:rsidR="005B6B37" w:rsidRDefault="005B6B37" w:rsidP="00FF006C">
            <w:pPr>
              <w:jc w:val="center"/>
            </w:pPr>
            <w:r>
              <w:t>n/a</w:t>
            </w:r>
          </w:p>
        </w:tc>
        <w:tc>
          <w:tcPr>
            <w:tcW w:w="236" w:type="dxa"/>
            <w:vMerge/>
          </w:tcPr>
          <w:p w:rsidR="005B6B37" w:rsidRDefault="005B6B37"/>
        </w:tc>
        <w:tc>
          <w:tcPr>
            <w:tcW w:w="1187" w:type="dxa"/>
          </w:tcPr>
          <w:p w:rsidR="005B6B37" w:rsidRPr="00387CED" w:rsidRDefault="005B6B37" w:rsidP="00FF00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Knowledge of  Subject</w:t>
            </w:r>
          </w:p>
        </w:tc>
        <w:tc>
          <w:tcPr>
            <w:tcW w:w="710" w:type="dxa"/>
          </w:tcPr>
          <w:p w:rsidR="005B6B37" w:rsidRDefault="005B6B37" w:rsidP="00FF006C">
            <w:pPr>
              <w:jc w:val="center"/>
            </w:pPr>
            <w:r>
              <w:t>4</w:t>
            </w:r>
          </w:p>
        </w:tc>
        <w:tc>
          <w:tcPr>
            <w:tcW w:w="548" w:type="dxa"/>
          </w:tcPr>
          <w:p w:rsidR="005B6B37" w:rsidRDefault="005B6B37" w:rsidP="00FF006C">
            <w:pPr>
              <w:jc w:val="center"/>
            </w:pPr>
            <w:r>
              <w:t>3</w:t>
            </w:r>
          </w:p>
        </w:tc>
        <w:tc>
          <w:tcPr>
            <w:tcW w:w="702" w:type="dxa"/>
          </w:tcPr>
          <w:p w:rsidR="005B6B37" w:rsidRDefault="005B6B37" w:rsidP="00FF006C">
            <w:pPr>
              <w:jc w:val="center"/>
            </w:pPr>
            <w:r>
              <w:t>2</w:t>
            </w:r>
          </w:p>
        </w:tc>
        <w:tc>
          <w:tcPr>
            <w:tcW w:w="702" w:type="dxa"/>
          </w:tcPr>
          <w:p w:rsidR="005B6B37" w:rsidRDefault="005B6B37" w:rsidP="00FF006C">
            <w:pPr>
              <w:jc w:val="center"/>
            </w:pPr>
            <w:r>
              <w:t>1</w:t>
            </w:r>
          </w:p>
        </w:tc>
        <w:tc>
          <w:tcPr>
            <w:tcW w:w="770" w:type="dxa"/>
          </w:tcPr>
          <w:p w:rsidR="005B6B37" w:rsidRDefault="005B6B37" w:rsidP="00FF006C">
            <w:pPr>
              <w:jc w:val="center"/>
            </w:pPr>
            <w:r>
              <w:t>n/a</w:t>
            </w:r>
          </w:p>
        </w:tc>
      </w:tr>
      <w:tr w:rsidR="005B6B37" w:rsidTr="005B6B37">
        <w:tc>
          <w:tcPr>
            <w:tcW w:w="1188" w:type="dxa"/>
          </w:tcPr>
          <w:p w:rsidR="005B6B37" w:rsidRPr="00387CED" w:rsidRDefault="005B6B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Communicates Effectively</w:t>
            </w:r>
          </w:p>
        </w:tc>
        <w:tc>
          <w:tcPr>
            <w:tcW w:w="699" w:type="dxa"/>
          </w:tcPr>
          <w:p w:rsidR="005B6B37" w:rsidRDefault="005B6B37" w:rsidP="00FF006C">
            <w:pPr>
              <w:jc w:val="center"/>
            </w:pPr>
            <w:r>
              <w:t>4</w:t>
            </w:r>
          </w:p>
        </w:tc>
        <w:tc>
          <w:tcPr>
            <w:tcW w:w="579" w:type="dxa"/>
          </w:tcPr>
          <w:p w:rsidR="005B6B37" w:rsidRDefault="005B6B37" w:rsidP="00FF006C">
            <w:pPr>
              <w:jc w:val="center"/>
            </w:pPr>
            <w:r>
              <w:t>3</w:t>
            </w:r>
          </w:p>
        </w:tc>
        <w:tc>
          <w:tcPr>
            <w:tcW w:w="721" w:type="dxa"/>
          </w:tcPr>
          <w:p w:rsidR="005B6B37" w:rsidRDefault="005B6B37" w:rsidP="00FF006C">
            <w:pPr>
              <w:jc w:val="center"/>
            </w:pPr>
            <w:r>
              <w:t>2</w:t>
            </w:r>
          </w:p>
        </w:tc>
        <w:tc>
          <w:tcPr>
            <w:tcW w:w="721" w:type="dxa"/>
          </w:tcPr>
          <w:p w:rsidR="005B6B37" w:rsidRDefault="005B6B37" w:rsidP="00FF006C">
            <w:pPr>
              <w:jc w:val="center"/>
            </w:pPr>
            <w:r>
              <w:t>1</w:t>
            </w:r>
          </w:p>
        </w:tc>
        <w:tc>
          <w:tcPr>
            <w:tcW w:w="817" w:type="dxa"/>
          </w:tcPr>
          <w:p w:rsidR="005B6B37" w:rsidRDefault="005B6B37" w:rsidP="00FF006C">
            <w:pPr>
              <w:jc w:val="center"/>
            </w:pPr>
            <w:r>
              <w:t>n/a</w:t>
            </w:r>
          </w:p>
        </w:tc>
        <w:tc>
          <w:tcPr>
            <w:tcW w:w="236" w:type="dxa"/>
            <w:vMerge/>
          </w:tcPr>
          <w:p w:rsidR="005B6B37" w:rsidRDefault="005B6B37"/>
        </w:tc>
        <w:tc>
          <w:tcPr>
            <w:tcW w:w="1187" w:type="dxa"/>
          </w:tcPr>
          <w:p w:rsidR="005B6B37" w:rsidRPr="00387CED" w:rsidRDefault="005B6B37" w:rsidP="00FF00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Communicates Effectively</w:t>
            </w:r>
          </w:p>
        </w:tc>
        <w:tc>
          <w:tcPr>
            <w:tcW w:w="710" w:type="dxa"/>
          </w:tcPr>
          <w:p w:rsidR="005B6B37" w:rsidRDefault="005B6B37" w:rsidP="00FF006C">
            <w:pPr>
              <w:jc w:val="center"/>
            </w:pPr>
            <w:r>
              <w:t>4</w:t>
            </w:r>
          </w:p>
        </w:tc>
        <w:tc>
          <w:tcPr>
            <w:tcW w:w="548" w:type="dxa"/>
          </w:tcPr>
          <w:p w:rsidR="005B6B37" w:rsidRDefault="005B6B37" w:rsidP="00FF006C">
            <w:pPr>
              <w:jc w:val="center"/>
            </w:pPr>
            <w:r>
              <w:t>3</w:t>
            </w:r>
          </w:p>
        </w:tc>
        <w:tc>
          <w:tcPr>
            <w:tcW w:w="702" w:type="dxa"/>
          </w:tcPr>
          <w:p w:rsidR="005B6B37" w:rsidRDefault="005B6B37" w:rsidP="00FF006C">
            <w:pPr>
              <w:jc w:val="center"/>
            </w:pPr>
            <w:r>
              <w:t>2</w:t>
            </w:r>
          </w:p>
        </w:tc>
        <w:tc>
          <w:tcPr>
            <w:tcW w:w="702" w:type="dxa"/>
          </w:tcPr>
          <w:p w:rsidR="005B6B37" w:rsidRDefault="005B6B37" w:rsidP="00FF006C">
            <w:pPr>
              <w:jc w:val="center"/>
            </w:pPr>
            <w:r>
              <w:t>1</w:t>
            </w:r>
          </w:p>
        </w:tc>
        <w:tc>
          <w:tcPr>
            <w:tcW w:w="770" w:type="dxa"/>
          </w:tcPr>
          <w:p w:rsidR="005B6B37" w:rsidRDefault="005B6B37" w:rsidP="00FF006C">
            <w:pPr>
              <w:jc w:val="center"/>
            </w:pPr>
            <w:r>
              <w:t>n/a</w:t>
            </w:r>
          </w:p>
        </w:tc>
      </w:tr>
      <w:tr w:rsidR="005B6B37" w:rsidTr="005B6B37">
        <w:tc>
          <w:tcPr>
            <w:tcW w:w="1188" w:type="dxa"/>
          </w:tcPr>
          <w:p w:rsidR="005B6B37" w:rsidRPr="00387CED" w:rsidRDefault="005B6B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Responsive to Questions</w:t>
            </w:r>
          </w:p>
        </w:tc>
        <w:tc>
          <w:tcPr>
            <w:tcW w:w="699" w:type="dxa"/>
          </w:tcPr>
          <w:p w:rsidR="005B6B37" w:rsidRDefault="005B6B37" w:rsidP="00FF006C">
            <w:pPr>
              <w:jc w:val="center"/>
            </w:pPr>
            <w:r>
              <w:t>4</w:t>
            </w:r>
          </w:p>
        </w:tc>
        <w:tc>
          <w:tcPr>
            <w:tcW w:w="579" w:type="dxa"/>
          </w:tcPr>
          <w:p w:rsidR="005B6B37" w:rsidRDefault="005B6B37" w:rsidP="00FF006C">
            <w:pPr>
              <w:jc w:val="center"/>
            </w:pPr>
            <w:r>
              <w:t>3</w:t>
            </w:r>
          </w:p>
        </w:tc>
        <w:tc>
          <w:tcPr>
            <w:tcW w:w="721" w:type="dxa"/>
          </w:tcPr>
          <w:p w:rsidR="005B6B37" w:rsidRDefault="005B6B37" w:rsidP="00FF006C">
            <w:pPr>
              <w:jc w:val="center"/>
            </w:pPr>
            <w:r>
              <w:t>2</w:t>
            </w:r>
          </w:p>
        </w:tc>
        <w:tc>
          <w:tcPr>
            <w:tcW w:w="721" w:type="dxa"/>
          </w:tcPr>
          <w:p w:rsidR="005B6B37" w:rsidRDefault="005B6B37" w:rsidP="00FF006C">
            <w:pPr>
              <w:jc w:val="center"/>
            </w:pPr>
            <w:r>
              <w:t>1</w:t>
            </w:r>
          </w:p>
        </w:tc>
        <w:tc>
          <w:tcPr>
            <w:tcW w:w="817" w:type="dxa"/>
          </w:tcPr>
          <w:p w:rsidR="005B6B37" w:rsidRDefault="005B6B37" w:rsidP="00FF006C">
            <w:pPr>
              <w:jc w:val="center"/>
            </w:pPr>
            <w:r>
              <w:t>n/a</w:t>
            </w:r>
          </w:p>
        </w:tc>
        <w:tc>
          <w:tcPr>
            <w:tcW w:w="236" w:type="dxa"/>
            <w:vMerge/>
          </w:tcPr>
          <w:p w:rsidR="005B6B37" w:rsidRDefault="005B6B37"/>
        </w:tc>
        <w:tc>
          <w:tcPr>
            <w:tcW w:w="1187" w:type="dxa"/>
          </w:tcPr>
          <w:p w:rsidR="005B6B37" w:rsidRPr="00387CED" w:rsidRDefault="005B6B37" w:rsidP="00FF00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Responsive to Questions</w:t>
            </w:r>
          </w:p>
        </w:tc>
        <w:tc>
          <w:tcPr>
            <w:tcW w:w="710" w:type="dxa"/>
          </w:tcPr>
          <w:p w:rsidR="005B6B37" w:rsidRDefault="005B6B37" w:rsidP="00FF006C">
            <w:pPr>
              <w:jc w:val="center"/>
            </w:pPr>
            <w:r>
              <w:t>4</w:t>
            </w:r>
          </w:p>
        </w:tc>
        <w:tc>
          <w:tcPr>
            <w:tcW w:w="548" w:type="dxa"/>
          </w:tcPr>
          <w:p w:rsidR="005B6B37" w:rsidRDefault="005B6B37" w:rsidP="00FF006C">
            <w:pPr>
              <w:jc w:val="center"/>
            </w:pPr>
            <w:r>
              <w:t>3</w:t>
            </w:r>
          </w:p>
        </w:tc>
        <w:tc>
          <w:tcPr>
            <w:tcW w:w="702" w:type="dxa"/>
          </w:tcPr>
          <w:p w:rsidR="005B6B37" w:rsidRDefault="005B6B37" w:rsidP="00FF006C">
            <w:pPr>
              <w:jc w:val="center"/>
            </w:pPr>
            <w:r>
              <w:t>2</w:t>
            </w:r>
          </w:p>
        </w:tc>
        <w:tc>
          <w:tcPr>
            <w:tcW w:w="702" w:type="dxa"/>
          </w:tcPr>
          <w:p w:rsidR="005B6B37" w:rsidRDefault="005B6B37" w:rsidP="00FF006C">
            <w:pPr>
              <w:jc w:val="center"/>
            </w:pPr>
            <w:r>
              <w:t>1</w:t>
            </w:r>
          </w:p>
        </w:tc>
        <w:tc>
          <w:tcPr>
            <w:tcW w:w="770" w:type="dxa"/>
          </w:tcPr>
          <w:p w:rsidR="005B6B37" w:rsidRDefault="005B6B37" w:rsidP="00FF006C">
            <w:pPr>
              <w:jc w:val="center"/>
            </w:pPr>
            <w:r>
              <w:t>n/a</w:t>
            </w:r>
          </w:p>
        </w:tc>
      </w:tr>
    </w:tbl>
    <w:p w:rsidR="007C67BF" w:rsidRDefault="007C67B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66"/>
        <w:gridCol w:w="683"/>
        <w:gridCol w:w="617"/>
        <w:gridCol w:w="720"/>
        <w:gridCol w:w="720"/>
        <w:gridCol w:w="770"/>
      </w:tblGrid>
      <w:tr w:rsidR="00DC47A9" w:rsidTr="00241DD4">
        <w:tc>
          <w:tcPr>
            <w:tcW w:w="6066" w:type="dxa"/>
          </w:tcPr>
          <w:p w:rsidR="005B6B37" w:rsidRPr="005B6B37" w:rsidRDefault="005B6B37" w:rsidP="005B6B37">
            <w:pPr>
              <w:jc w:val="center"/>
              <w:rPr>
                <w:b/>
                <w:sz w:val="28"/>
                <w:szCs w:val="28"/>
              </w:rPr>
            </w:pPr>
            <w:r w:rsidRPr="005B6B37">
              <w:rPr>
                <w:b/>
                <w:sz w:val="28"/>
                <w:szCs w:val="28"/>
              </w:rPr>
              <w:t>CONTENT</w:t>
            </w:r>
          </w:p>
        </w:tc>
        <w:tc>
          <w:tcPr>
            <w:tcW w:w="683" w:type="dxa"/>
          </w:tcPr>
          <w:p w:rsidR="005B6B37" w:rsidRPr="00DC47A9" w:rsidRDefault="005B6B37" w:rsidP="00FF006C">
            <w:pPr>
              <w:rPr>
                <w:rFonts w:ascii="Agency FB" w:hAnsi="Agency FB"/>
                <w:b/>
                <w:sz w:val="16"/>
                <w:szCs w:val="16"/>
              </w:rPr>
            </w:pPr>
            <w:r w:rsidRPr="00DC47A9">
              <w:rPr>
                <w:rFonts w:ascii="Agency FB" w:hAnsi="Agency FB"/>
                <w:b/>
                <w:sz w:val="16"/>
                <w:szCs w:val="16"/>
              </w:rPr>
              <w:t>Strongly</w:t>
            </w:r>
          </w:p>
          <w:p w:rsidR="005B6B37" w:rsidRPr="00DC47A9" w:rsidRDefault="005B6B37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DC47A9">
              <w:rPr>
                <w:rFonts w:ascii="Agency FB" w:hAnsi="Agency FB"/>
                <w:b/>
                <w:sz w:val="16"/>
                <w:szCs w:val="16"/>
              </w:rPr>
              <w:t>Agree</w:t>
            </w:r>
          </w:p>
        </w:tc>
        <w:tc>
          <w:tcPr>
            <w:tcW w:w="617" w:type="dxa"/>
          </w:tcPr>
          <w:p w:rsidR="005B6B37" w:rsidRPr="00DC47A9" w:rsidRDefault="005B6B37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DC47A9">
              <w:rPr>
                <w:rFonts w:ascii="Agency FB" w:hAnsi="Agency FB"/>
                <w:b/>
                <w:sz w:val="16"/>
                <w:szCs w:val="16"/>
              </w:rPr>
              <w:t>Agree</w:t>
            </w:r>
          </w:p>
        </w:tc>
        <w:tc>
          <w:tcPr>
            <w:tcW w:w="720" w:type="dxa"/>
          </w:tcPr>
          <w:p w:rsidR="005B6B37" w:rsidRPr="00DC47A9" w:rsidRDefault="005B6B37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DC47A9">
              <w:rPr>
                <w:rFonts w:ascii="Agency FB" w:hAnsi="Agency FB"/>
                <w:b/>
                <w:sz w:val="16"/>
                <w:szCs w:val="16"/>
              </w:rPr>
              <w:t>Disagree</w:t>
            </w:r>
          </w:p>
        </w:tc>
        <w:tc>
          <w:tcPr>
            <w:tcW w:w="720" w:type="dxa"/>
          </w:tcPr>
          <w:p w:rsidR="005B6B37" w:rsidRPr="00DC47A9" w:rsidRDefault="005B6B37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DC47A9">
              <w:rPr>
                <w:rFonts w:ascii="Agency FB" w:hAnsi="Agency FB"/>
                <w:b/>
                <w:sz w:val="16"/>
                <w:szCs w:val="16"/>
              </w:rPr>
              <w:t>Strongly</w:t>
            </w:r>
          </w:p>
          <w:p w:rsidR="005B6B37" w:rsidRPr="00DC47A9" w:rsidRDefault="005B6B37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DC47A9">
              <w:rPr>
                <w:rFonts w:ascii="Agency FB" w:hAnsi="Agency FB"/>
                <w:b/>
                <w:sz w:val="16"/>
                <w:szCs w:val="16"/>
              </w:rPr>
              <w:t>Disagree</w:t>
            </w:r>
          </w:p>
        </w:tc>
        <w:tc>
          <w:tcPr>
            <w:tcW w:w="770" w:type="dxa"/>
          </w:tcPr>
          <w:p w:rsidR="005B6B37" w:rsidRPr="00DC47A9" w:rsidRDefault="005B6B37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DC47A9">
              <w:rPr>
                <w:rFonts w:ascii="Agency FB" w:hAnsi="Agency FB"/>
                <w:b/>
                <w:sz w:val="16"/>
                <w:szCs w:val="16"/>
              </w:rPr>
              <w:t>Not</w:t>
            </w:r>
          </w:p>
          <w:p w:rsidR="005B6B37" w:rsidRPr="00DC47A9" w:rsidRDefault="005B6B37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DC47A9">
              <w:rPr>
                <w:rFonts w:ascii="Agency FB" w:hAnsi="Agency FB"/>
                <w:b/>
                <w:sz w:val="16"/>
                <w:szCs w:val="16"/>
              </w:rPr>
              <w:t>Applicable</w:t>
            </w:r>
          </w:p>
        </w:tc>
      </w:tr>
      <w:tr w:rsidR="00DC47A9" w:rsidTr="00241DD4">
        <w:tc>
          <w:tcPr>
            <w:tcW w:w="6066" w:type="dxa"/>
          </w:tcPr>
          <w:p w:rsidR="005B6B37" w:rsidRDefault="000975E6" w:rsidP="00B01418">
            <w:pPr>
              <w:pStyle w:val="ListParagraph"/>
              <w:numPr>
                <w:ilvl w:val="0"/>
                <w:numId w:val="1"/>
              </w:numPr>
            </w:pPr>
            <w:r>
              <w:t>Written d</w:t>
            </w:r>
            <w:r w:rsidR="003B017E">
              <w:t>escription consistent with actual presentation</w:t>
            </w:r>
          </w:p>
        </w:tc>
        <w:tc>
          <w:tcPr>
            <w:tcW w:w="683" w:type="dxa"/>
          </w:tcPr>
          <w:p w:rsidR="005B6B37" w:rsidRDefault="005B6B37" w:rsidP="00FF006C">
            <w:pPr>
              <w:jc w:val="center"/>
            </w:pPr>
            <w:r>
              <w:t>4</w:t>
            </w:r>
          </w:p>
        </w:tc>
        <w:tc>
          <w:tcPr>
            <w:tcW w:w="617" w:type="dxa"/>
          </w:tcPr>
          <w:p w:rsidR="005B6B37" w:rsidRDefault="005B6B37" w:rsidP="00FF006C">
            <w:pPr>
              <w:jc w:val="center"/>
            </w:pPr>
            <w:r>
              <w:t>3</w:t>
            </w:r>
          </w:p>
        </w:tc>
        <w:tc>
          <w:tcPr>
            <w:tcW w:w="720" w:type="dxa"/>
          </w:tcPr>
          <w:p w:rsidR="005B6B37" w:rsidRDefault="005B6B37" w:rsidP="00FF006C">
            <w:pPr>
              <w:jc w:val="center"/>
            </w:pPr>
            <w:r>
              <w:t>2</w:t>
            </w:r>
          </w:p>
        </w:tc>
        <w:tc>
          <w:tcPr>
            <w:tcW w:w="720" w:type="dxa"/>
          </w:tcPr>
          <w:p w:rsidR="005B6B37" w:rsidRDefault="005B6B37" w:rsidP="00FF006C">
            <w:pPr>
              <w:jc w:val="center"/>
            </w:pPr>
            <w:r>
              <w:t>1</w:t>
            </w:r>
          </w:p>
        </w:tc>
        <w:tc>
          <w:tcPr>
            <w:tcW w:w="770" w:type="dxa"/>
          </w:tcPr>
          <w:p w:rsidR="005B6B37" w:rsidRDefault="005B6B37" w:rsidP="00FF006C">
            <w:pPr>
              <w:jc w:val="center"/>
            </w:pPr>
            <w:r>
              <w:t>n/a</w:t>
            </w:r>
          </w:p>
        </w:tc>
      </w:tr>
      <w:tr w:rsidR="00DC47A9" w:rsidTr="00241DD4">
        <w:tc>
          <w:tcPr>
            <w:tcW w:w="6066" w:type="dxa"/>
          </w:tcPr>
          <w:p w:rsidR="005B6B37" w:rsidRDefault="003B017E" w:rsidP="00B01418">
            <w:pPr>
              <w:pStyle w:val="ListParagraph"/>
              <w:numPr>
                <w:ilvl w:val="0"/>
                <w:numId w:val="1"/>
              </w:numPr>
            </w:pPr>
            <w:r>
              <w:t>Relevant to my needs</w:t>
            </w:r>
          </w:p>
        </w:tc>
        <w:tc>
          <w:tcPr>
            <w:tcW w:w="683" w:type="dxa"/>
          </w:tcPr>
          <w:p w:rsidR="005B6B37" w:rsidRDefault="005B6B37" w:rsidP="00FF006C">
            <w:pPr>
              <w:jc w:val="center"/>
            </w:pPr>
            <w:r>
              <w:t>4</w:t>
            </w:r>
          </w:p>
        </w:tc>
        <w:tc>
          <w:tcPr>
            <w:tcW w:w="617" w:type="dxa"/>
          </w:tcPr>
          <w:p w:rsidR="005B6B37" w:rsidRDefault="005B6B37" w:rsidP="00FF006C">
            <w:pPr>
              <w:jc w:val="center"/>
            </w:pPr>
            <w:r>
              <w:t>3</w:t>
            </w:r>
          </w:p>
        </w:tc>
        <w:tc>
          <w:tcPr>
            <w:tcW w:w="720" w:type="dxa"/>
          </w:tcPr>
          <w:p w:rsidR="005B6B37" w:rsidRDefault="005B6B37" w:rsidP="00FF006C">
            <w:pPr>
              <w:jc w:val="center"/>
            </w:pPr>
            <w:r>
              <w:t>2</w:t>
            </w:r>
          </w:p>
        </w:tc>
        <w:tc>
          <w:tcPr>
            <w:tcW w:w="720" w:type="dxa"/>
          </w:tcPr>
          <w:p w:rsidR="005B6B37" w:rsidRDefault="005B6B37" w:rsidP="00FF006C">
            <w:pPr>
              <w:jc w:val="center"/>
            </w:pPr>
            <w:r>
              <w:t>1</w:t>
            </w:r>
          </w:p>
        </w:tc>
        <w:tc>
          <w:tcPr>
            <w:tcW w:w="770" w:type="dxa"/>
          </w:tcPr>
          <w:p w:rsidR="005B6B37" w:rsidRDefault="005B6B37" w:rsidP="00FF006C">
            <w:pPr>
              <w:jc w:val="center"/>
            </w:pPr>
            <w:r>
              <w:t>n/a</w:t>
            </w:r>
          </w:p>
        </w:tc>
      </w:tr>
      <w:tr w:rsidR="00DC47A9" w:rsidTr="00241DD4">
        <w:trPr>
          <w:trHeight w:val="70"/>
        </w:trPr>
        <w:tc>
          <w:tcPr>
            <w:tcW w:w="6066" w:type="dxa"/>
          </w:tcPr>
          <w:p w:rsidR="005B6B37" w:rsidRDefault="003B017E" w:rsidP="00B01418">
            <w:pPr>
              <w:pStyle w:val="ListParagraph"/>
              <w:numPr>
                <w:ilvl w:val="0"/>
                <w:numId w:val="1"/>
              </w:numPr>
            </w:pPr>
            <w:r>
              <w:t>Length of time suitable</w:t>
            </w:r>
          </w:p>
        </w:tc>
        <w:tc>
          <w:tcPr>
            <w:tcW w:w="683" w:type="dxa"/>
          </w:tcPr>
          <w:p w:rsidR="005B6B37" w:rsidRDefault="005B6B37" w:rsidP="00FF006C">
            <w:pPr>
              <w:jc w:val="center"/>
            </w:pPr>
            <w:r>
              <w:t>4</w:t>
            </w:r>
          </w:p>
        </w:tc>
        <w:tc>
          <w:tcPr>
            <w:tcW w:w="617" w:type="dxa"/>
          </w:tcPr>
          <w:p w:rsidR="005B6B37" w:rsidRDefault="005B6B37" w:rsidP="00FF006C">
            <w:pPr>
              <w:jc w:val="center"/>
            </w:pPr>
            <w:r>
              <w:t>3</w:t>
            </w:r>
          </w:p>
        </w:tc>
        <w:tc>
          <w:tcPr>
            <w:tcW w:w="720" w:type="dxa"/>
          </w:tcPr>
          <w:p w:rsidR="005B6B37" w:rsidRDefault="005B6B37" w:rsidP="00FF006C">
            <w:pPr>
              <w:jc w:val="center"/>
            </w:pPr>
            <w:r>
              <w:t>2</w:t>
            </w:r>
          </w:p>
        </w:tc>
        <w:tc>
          <w:tcPr>
            <w:tcW w:w="720" w:type="dxa"/>
          </w:tcPr>
          <w:p w:rsidR="005B6B37" w:rsidRDefault="005B6B37" w:rsidP="00FF006C">
            <w:pPr>
              <w:jc w:val="center"/>
            </w:pPr>
            <w:r>
              <w:t>1</w:t>
            </w:r>
          </w:p>
        </w:tc>
        <w:tc>
          <w:tcPr>
            <w:tcW w:w="770" w:type="dxa"/>
          </w:tcPr>
          <w:p w:rsidR="005B6B37" w:rsidRDefault="005B6B37" w:rsidP="00FF006C">
            <w:pPr>
              <w:jc w:val="center"/>
            </w:pPr>
            <w:r>
              <w:t>n/a</w:t>
            </w:r>
          </w:p>
        </w:tc>
      </w:tr>
      <w:tr w:rsidR="00DC47A9" w:rsidTr="00241DD4">
        <w:tc>
          <w:tcPr>
            <w:tcW w:w="6066" w:type="dxa"/>
          </w:tcPr>
          <w:p w:rsidR="003B017E" w:rsidRDefault="003B017E" w:rsidP="00B01418">
            <w:pPr>
              <w:pStyle w:val="ListParagraph"/>
              <w:numPr>
                <w:ilvl w:val="0"/>
                <w:numId w:val="1"/>
              </w:numPr>
            </w:pPr>
            <w:r>
              <w:t>Level appropriate for my knowledge base</w:t>
            </w:r>
          </w:p>
        </w:tc>
        <w:tc>
          <w:tcPr>
            <w:tcW w:w="683" w:type="dxa"/>
          </w:tcPr>
          <w:p w:rsidR="005B6B37" w:rsidRDefault="005B6B37" w:rsidP="00FF006C">
            <w:pPr>
              <w:jc w:val="center"/>
            </w:pPr>
            <w:r>
              <w:t>4</w:t>
            </w:r>
          </w:p>
        </w:tc>
        <w:tc>
          <w:tcPr>
            <w:tcW w:w="617" w:type="dxa"/>
          </w:tcPr>
          <w:p w:rsidR="005B6B37" w:rsidRDefault="005B6B37" w:rsidP="00FF006C">
            <w:pPr>
              <w:jc w:val="center"/>
            </w:pPr>
            <w:r>
              <w:t>3</w:t>
            </w:r>
          </w:p>
        </w:tc>
        <w:tc>
          <w:tcPr>
            <w:tcW w:w="720" w:type="dxa"/>
          </w:tcPr>
          <w:p w:rsidR="005B6B37" w:rsidRDefault="005B6B37" w:rsidP="00FF006C">
            <w:pPr>
              <w:jc w:val="center"/>
            </w:pPr>
            <w:r>
              <w:t>2</w:t>
            </w:r>
          </w:p>
        </w:tc>
        <w:tc>
          <w:tcPr>
            <w:tcW w:w="720" w:type="dxa"/>
          </w:tcPr>
          <w:p w:rsidR="005B6B37" w:rsidRDefault="005B6B37" w:rsidP="00FF006C">
            <w:pPr>
              <w:jc w:val="center"/>
            </w:pPr>
            <w:r>
              <w:t>1</w:t>
            </w:r>
          </w:p>
        </w:tc>
        <w:tc>
          <w:tcPr>
            <w:tcW w:w="770" w:type="dxa"/>
          </w:tcPr>
          <w:p w:rsidR="005B6B37" w:rsidRDefault="005B6B37" w:rsidP="00FF006C">
            <w:pPr>
              <w:jc w:val="center"/>
            </w:pPr>
            <w:r>
              <w:t>n/a</w:t>
            </w:r>
          </w:p>
        </w:tc>
      </w:tr>
      <w:tr w:rsidR="00B01418" w:rsidTr="00241DD4">
        <w:tc>
          <w:tcPr>
            <w:tcW w:w="6066" w:type="dxa"/>
          </w:tcPr>
          <w:p w:rsidR="00B01418" w:rsidRDefault="00B01418" w:rsidP="00B01418">
            <w:pPr>
              <w:pStyle w:val="ListParagraph"/>
              <w:numPr>
                <w:ilvl w:val="0"/>
                <w:numId w:val="1"/>
              </w:numPr>
            </w:pPr>
            <w:r>
              <w:t>Handouts useful</w:t>
            </w:r>
          </w:p>
        </w:tc>
        <w:tc>
          <w:tcPr>
            <w:tcW w:w="683" w:type="dxa"/>
          </w:tcPr>
          <w:p w:rsidR="00B01418" w:rsidRDefault="00B01418" w:rsidP="00FF006C">
            <w:pPr>
              <w:jc w:val="center"/>
            </w:pPr>
            <w:r>
              <w:t>4</w:t>
            </w:r>
          </w:p>
        </w:tc>
        <w:tc>
          <w:tcPr>
            <w:tcW w:w="617" w:type="dxa"/>
          </w:tcPr>
          <w:p w:rsidR="00B01418" w:rsidRDefault="00B01418" w:rsidP="00FF006C">
            <w:pPr>
              <w:jc w:val="center"/>
            </w:pPr>
            <w:r>
              <w:t>3</w:t>
            </w:r>
          </w:p>
        </w:tc>
        <w:tc>
          <w:tcPr>
            <w:tcW w:w="720" w:type="dxa"/>
          </w:tcPr>
          <w:p w:rsidR="00B01418" w:rsidRDefault="00B01418" w:rsidP="00FF006C">
            <w:pPr>
              <w:jc w:val="center"/>
            </w:pPr>
            <w:r>
              <w:t>2</w:t>
            </w:r>
          </w:p>
        </w:tc>
        <w:tc>
          <w:tcPr>
            <w:tcW w:w="720" w:type="dxa"/>
          </w:tcPr>
          <w:p w:rsidR="00B01418" w:rsidRDefault="00B01418" w:rsidP="00FF006C">
            <w:pPr>
              <w:jc w:val="center"/>
            </w:pPr>
            <w:r>
              <w:t>1</w:t>
            </w:r>
          </w:p>
        </w:tc>
        <w:tc>
          <w:tcPr>
            <w:tcW w:w="770" w:type="dxa"/>
          </w:tcPr>
          <w:p w:rsidR="00B01418" w:rsidRDefault="00B01418" w:rsidP="00FF006C">
            <w:pPr>
              <w:jc w:val="center"/>
            </w:pPr>
            <w:r>
              <w:t>n/a</w:t>
            </w:r>
          </w:p>
        </w:tc>
      </w:tr>
    </w:tbl>
    <w:p w:rsidR="005B6B37" w:rsidRDefault="005B6B3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66"/>
        <w:gridCol w:w="683"/>
        <w:gridCol w:w="617"/>
        <w:gridCol w:w="720"/>
        <w:gridCol w:w="720"/>
        <w:gridCol w:w="770"/>
      </w:tblGrid>
      <w:tr w:rsidR="005B6B37" w:rsidRPr="005B6B37" w:rsidTr="001B0ED1">
        <w:trPr>
          <w:trHeight w:val="160"/>
        </w:trPr>
        <w:tc>
          <w:tcPr>
            <w:tcW w:w="6066" w:type="dxa"/>
          </w:tcPr>
          <w:p w:rsidR="005B6B37" w:rsidRPr="005B6B37" w:rsidRDefault="00610D24" w:rsidP="00610D2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FACILITY</w:t>
            </w:r>
          </w:p>
        </w:tc>
        <w:tc>
          <w:tcPr>
            <w:tcW w:w="683" w:type="dxa"/>
          </w:tcPr>
          <w:p w:rsidR="005B6B37" w:rsidRPr="00DC47A9" w:rsidRDefault="005B6B37" w:rsidP="00FF006C">
            <w:pPr>
              <w:rPr>
                <w:rFonts w:ascii="Agency FB" w:hAnsi="Agency FB"/>
                <w:b/>
                <w:sz w:val="16"/>
                <w:szCs w:val="16"/>
              </w:rPr>
            </w:pPr>
            <w:r w:rsidRPr="00DC47A9">
              <w:rPr>
                <w:rFonts w:ascii="Agency FB" w:hAnsi="Agency FB"/>
                <w:b/>
                <w:sz w:val="16"/>
                <w:szCs w:val="16"/>
              </w:rPr>
              <w:t>Strongly</w:t>
            </w:r>
          </w:p>
          <w:p w:rsidR="005B6B37" w:rsidRPr="00DC47A9" w:rsidRDefault="005B6B37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DC47A9">
              <w:rPr>
                <w:rFonts w:ascii="Agency FB" w:hAnsi="Agency FB"/>
                <w:b/>
                <w:sz w:val="16"/>
                <w:szCs w:val="16"/>
              </w:rPr>
              <w:t>Agree</w:t>
            </w:r>
          </w:p>
        </w:tc>
        <w:tc>
          <w:tcPr>
            <w:tcW w:w="617" w:type="dxa"/>
          </w:tcPr>
          <w:p w:rsidR="005B6B37" w:rsidRPr="00DC47A9" w:rsidRDefault="005B6B37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DC47A9">
              <w:rPr>
                <w:rFonts w:ascii="Agency FB" w:hAnsi="Agency FB"/>
                <w:b/>
                <w:sz w:val="16"/>
                <w:szCs w:val="16"/>
              </w:rPr>
              <w:t>Agree</w:t>
            </w:r>
          </w:p>
        </w:tc>
        <w:tc>
          <w:tcPr>
            <w:tcW w:w="720" w:type="dxa"/>
          </w:tcPr>
          <w:p w:rsidR="005B6B37" w:rsidRPr="00DC47A9" w:rsidRDefault="005B6B37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DC47A9">
              <w:rPr>
                <w:rFonts w:ascii="Agency FB" w:hAnsi="Agency FB"/>
                <w:b/>
                <w:sz w:val="16"/>
                <w:szCs w:val="16"/>
              </w:rPr>
              <w:t>Disagree</w:t>
            </w:r>
          </w:p>
        </w:tc>
        <w:tc>
          <w:tcPr>
            <w:tcW w:w="720" w:type="dxa"/>
          </w:tcPr>
          <w:p w:rsidR="005B6B37" w:rsidRPr="00DC47A9" w:rsidRDefault="005B6B37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DC47A9">
              <w:rPr>
                <w:rFonts w:ascii="Agency FB" w:hAnsi="Agency FB"/>
                <w:b/>
                <w:sz w:val="16"/>
                <w:szCs w:val="16"/>
              </w:rPr>
              <w:t>Strongly</w:t>
            </w:r>
          </w:p>
          <w:p w:rsidR="005B6B37" w:rsidRPr="00DC47A9" w:rsidRDefault="005B6B37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DC47A9">
              <w:rPr>
                <w:rFonts w:ascii="Agency FB" w:hAnsi="Agency FB"/>
                <w:b/>
                <w:sz w:val="16"/>
                <w:szCs w:val="16"/>
              </w:rPr>
              <w:t>Disagree</w:t>
            </w:r>
          </w:p>
        </w:tc>
        <w:tc>
          <w:tcPr>
            <w:tcW w:w="770" w:type="dxa"/>
          </w:tcPr>
          <w:p w:rsidR="005B6B37" w:rsidRPr="00DC47A9" w:rsidRDefault="005B6B37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DC47A9">
              <w:rPr>
                <w:rFonts w:ascii="Agency FB" w:hAnsi="Agency FB"/>
                <w:b/>
                <w:sz w:val="16"/>
                <w:szCs w:val="16"/>
              </w:rPr>
              <w:t>Not</w:t>
            </w:r>
          </w:p>
          <w:p w:rsidR="005B6B37" w:rsidRPr="00DC47A9" w:rsidRDefault="005B6B37" w:rsidP="00FF006C">
            <w:pPr>
              <w:jc w:val="center"/>
              <w:rPr>
                <w:rFonts w:ascii="Agency FB" w:hAnsi="Agency FB"/>
                <w:b/>
                <w:sz w:val="16"/>
                <w:szCs w:val="16"/>
              </w:rPr>
            </w:pPr>
            <w:r w:rsidRPr="00DC47A9">
              <w:rPr>
                <w:rFonts w:ascii="Agency FB" w:hAnsi="Agency FB"/>
                <w:b/>
                <w:sz w:val="16"/>
                <w:szCs w:val="16"/>
              </w:rPr>
              <w:t>Applicable</w:t>
            </w:r>
          </w:p>
        </w:tc>
      </w:tr>
      <w:tr w:rsidR="005B6B37" w:rsidTr="001B0ED1">
        <w:trPr>
          <w:trHeight w:val="115"/>
        </w:trPr>
        <w:tc>
          <w:tcPr>
            <w:tcW w:w="6066" w:type="dxa"/>
          </w:tcPr>
          <w:p w:rsidR="005B6B37" w:rsidRDefault="000975E6" w:rsidP="00FF006C">
            <w:r>
              <w:t>Facility conducive to learning</w:t>
            </w:r>
          </w:p>
        </w:tc>
        <w:tc>
          <w:tcPr>
            <w:tcW w:w="683" w:type="dxa"/>
          </w:tcPr>
          <w:p w:rsidR="005B6B37" w:rsidRDefault="005B6B37" w:rsidP="00FF006C">
            <w:pPr>
              <w:jc w:val="center"/>
            </w:pPr>
            <w:r>
              <w:t>4</w:t>
            </w:r>
          </w:p>
        </w:tc>
        <w:tc>
          <w:tcPr>
            <w:tcW w:w="617" w:type="dxa"/>
          </w:tcPr>
          <w:p w:rsidR="005B6B37" w:rsidRDefault="005B6B37" w:rsidP="00FF006C">
            <w:pPr>
              <w:jc w:val="center"/>
            </w:pPr>
            <w:r>
              <w:t>3</w:t>
            </w:r>
          </w:p>
        </w:tc>
        <w:tc>
          <w:tcPr>
            <w:tcW w:w="720" w:type="dxa"/>
          </w:tcPr>
          <w:p w:rsidR="005B6B37" w:rsidRDefault="005B6B37" w:rsidP="00FF006C">
            <w:pPr>
              <w:jc w:val="center"/>
            </w:pPr>
            <w:r>
              <w:t>2</w:t>
            </w:r>
          </w:p>
        </w:tc>
        <w:tc>
          <w:tcPr>
            <w:tcW w:w="720" w:type="dxa"/>
          </w:tcPr>
          <w:p w:rsidR="005B6B37" w:rsidRDefault="005B6B37" w:rsidP="00FF006C">
            <w:pPr>
              <w:jc w:val="center"/>
            </w:pPr>
            <w:r>
              <w:t>1</w:t>
            </w:r>
          </w:p>
        </w:tc>
        <w:tc>
          <w:tcPr>
            <w:tcW w:w="770" w:type="dxa"/>
          </w:tcPr>
          <w:p w:rsidR="005B6B37" w:rsidRDefault="005B6B37" w:rsidP="00FF006C">
            <w:pPr>
              <w:jc w:val="center"/>
            </w:pPr>
            <w:r>
              <w:t>n/a</w:t>
            </w:r>
          </w:p>
        </w:tc>
      </w:tr>
      <w:tr w:rsidR="00610D24" w:rsidTr="001B0ED1">
        <w:trPr>
          <w:trHeight w:val="696"/>
        </w:trPr>
        <w:tc>
          <w:tcPr>
            <w:tcW w:w="9576" w:type="dxa"/>
            <w:gridSpan w:val="6"/>
          </w:tcPr>
          <w:p w:rsidR="00610D24" w:rsidRPr="00B01418" w:rsidRDefault="00C41182" w:rsidP="00C41182">
            <w:pPr>
              <w:rPr>
                <w:sz w:val="24"/>
                <w:szCs w:val="24"/>
              </w:rPr>
            </w:pPr>
            <w:r w:rsidRPr="00B01418">
              <w:rPr>
                <w:sz w:val="24"/>
                <w:szCs w:val="24"/>
              </w:rPr>
              <w:t>COMMENTS</w:t>
            </w:r>
          </w:p>
          <w:p w:rsidR="00C41182" w:rsidRDefault="00C41182" w:rsidP="00C41182">
            <w:pPr>
              <w:rPr>
                <w:b/>
              </w:rPr>
            </w:pPr>
          </w:p>
          <w:p w:rsidR="00C41182" w:rsidRDefault="00C41182" w:rsidP="00C41182">
            <w:pPr>
              <w:rPr>
                <w:b/>
              </w:rPr>
            </w:pPr>
          </w:p>
          <w:p w:rsidR="00C41182" w:rsidRDefault="00C41182" w:rsidP="00C41182">
            <w:pPr>
              <w:rPr>
                <w:b/>
              </w:rPr>
            </w:pPr>
          </w:p>
          <w:p w:rsidR="00C41182" w:rsidRDefault="00C41182" w:rsidP="00C41182">
            <w:pPr>
              <w:rPr>
                <w:b/>
              </w:rPr>
            </w:pPr>
          </w:p>
          <w:p w:rsidR="00C41182" w:rsidRPr="00C41182" w:rsidRDefault="00C41182" w:rsidP="00C41182">
            <w:pPr>
              <w:rPr>
                <w:b/>
              </w:rPr>
            </w:pPr>
          </w:p>
        </w:tc>
      </w:tr>
    </w:tbl>
    <w:p w:rsidR="005B6B37" w:rsidRPr="00B01418" w:rsidRDefault="00B01418">
      <w:pPr>
        <w:rPr>
          <w:sz w:val="16"/>
          <w:szCs w:val="16"/>
        </w:rPr>
      </w:pPr>
      <w:r>
        <w:rPr>
          <w:sz w:val="16"/>
          <w:szCs w:val="16"/>
        </w:rPr>
        <w:t xml:space="preserve">Thank you for completing this evaluation.  Your responses will assist in improving the quality </w:t>
      </w:r>
      <w:r w:rsidR="00425B59">
        <w:rPr>
          <w:sz w:val="16"/>
          <w:szCs w:val="16"/>
        </w:rPr>
        <w:t>of training</w:t>
      </w:r>
      <w:r>
        <w:rPr>
          <w:sz w:val="16"/>
          <w:szCs w:val="16"/>
        </w:rPr>
        <w:t xml:space="preserve">.  If you have questions about this form or the compiled results, please contact Kent Conder, 859-967-9158, </w:t>
      </w:r>
      <w:hyperlink r:id="rId7" w:history="1">
        <w:r w:rsidRPr="003B5C1B">
          <w:rPr>
            <w:rStyle w:val="Hyperlink"/>
            <w:sz w:val="16"/>
            <w:szCs w:val="16"/>
          </w:rPr>
          <w:t>kconder@kvc.org</w:t>
        </w:r>
      </w:hyperlink>
      <w:r>
        <w:rPr>
          <w:sz w:val="16"/>
          <w:szCs w:val="16"/>
        </w:rPr>
        <w:t xml:space="preserve"> and/or Jessica Langley, 859-699-2099, jlangley@kvc.org.</w:t>
      </w:r>
    </w:p>
    <w:sectPr w:rsidR="005B6B37" w:rsidRPr="00B014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A37D98"/>
    <w:multiLevelType w:val="hybridMultilevel"/>
    <w:tmpl w:val="9488C3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802"/>
    <w:rsid w:val="000975E6"/>
    <w:rsid w:val="001B0ED1"/>
    <w:rsid w:val="00241DD4"/>
    <w:rsid w:val="002B5A10"/>
    <w:rsid w:val="00354802"/>
    <w:rsid w:val="003813E8"/>
    <w:rsid w:val="00387CED"/>
    <w:rsid w:val="003A09FB"/>
    <w:rsid w:val="003B017E"/>
    <w:rsid w:val="00404963"/>
    <w:rsid w:val="00425B59"/>
    <w:rsid w:val="00482209"/>
    <w:rsid w:val="004971C8"/>
    <w:rsid w:val="005B6B37"/>
    <w:rsid w:val="005F286C"/>
    <w:rsid w:val="00610D24"/>
    <w:rsid w:val="00653DD1"/>
    <w:rsid w:val="007B3E3B"/>
    <w:rsid w:val="007C67BF"/>
    <w:rsid w:val="00821C87"/>
    <w:rsid w:val="00830685"/>
    <w:rsid w:val="00AF2E22"/>
    <w:rsid w:val="00B01418"/>
    <w:rsid w:val="00B0700C"/>
    <w:rsid w:val="00B20A8C"/>
    <w:rsid w:val="00B216BD"/>
    <w:rsid w:val="00C05FA0"/>
    <w:rsid w:val="00C10B23"/>
    <w:rsid w:val="00C41182"/>
    <w:rsid w:val="00DC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4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0141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014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4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0141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014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conder@kvc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AE54B-BDCB-46FA-A235-53C41AC66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1485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KVC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Kent Conder</dc:creator>
  <cp:lastModifiedBy>Jessica Langley</cp:lastModifiedBy>
  <cp:revision>2</cp:revision>
  <dcterms:created xsi:type="dcterms:W3CDTF">2015-07-27T14:49:00Z</dcterms:created>
  <dcterms:modified xsi:type="dcterms:W3CDTF">2015-07-27T14:49:00Z</dcterms:modified>
</cp:coreProperties>
</file>